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811" w14:textId="3CDA4C37" w:rsidR="00187B46" w:rsidRPr="004626FF" w:rsidRDefault="00187B46" w:rsidP="00187B46">
      <w:pPr>
        <w:jc w:val="right"/>
        <w:rPr>
          <w:b/>
          <w:bCs/>
          <w:sz w:val="26"/>
          <w:szCs w:val="26"/>
        </w:rPr>
      </w:pPr>
      <w:r w:rsidRPr="004626FF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Приложение </w:t>
      </w:r>
      <w:r w:rsidR="003E05DE" w:rsidRPr="004626FF">
        <w:rPr>
          <w:b/>
          <w:bCs/>
          <w:sz w:val="26"/>
          <w:szCs w:val="26"/>
        </w:rPr>
        <w:t>3.</w:t>
      </w:r>
      <w:r w:rsidR="00A9116C" w:rsidRPr="004626FF">
        <w:rPr>
          <w:b/>
          <w:bCs/>
          <w:sz w:val="26"/>
          <w:szCs w:val="26"/>
        </w:rPr>
        <w:t>2</w:t>
      </w:r>
    </w:p>
    <w:p w14:paraId="0B4A508F" w14:textId="77777777" w:rsidR="00187B46" w:rsidRPr="002952AD" w:rsidRDefault="00187B46" w:rsidP="00187B46">
      <w:pPr>
        <w:jc w:val="center"/>
        <w:rPr>
          <w:i/>
        </w:rPr>
      </w:pPr>
    </w:p>
    <w:p w14:paraId="3D014582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74D4519B" w14:textId="77777777" w:rsidR="00187B46" w:rsidRPr="002952AD" w:rsidRDefault="00187B46" w:rsidP="00187B46">
      <w:pPr>
        <w:jc w:val="center"/>
        <w:rPr>
          <w:b/>
        </w:rPr>
      </w:pPr>
    </w:p>
    <w:p w14:paraId="104BAF28" w14:textId="77777777" w:rsidR="00187B46" w:rsidRPr="002952AD" w:rsidRDefault="00187B46" w:rsidP="00187B46">
      <w:pPr>
        <w:jc w:val="center"/>
        <w:rPr>
          <w:b/>
        </w:rPr>
      </w:pPr>
    </w:p>
    <w:p w14:paraId="428B5125" w14:textId="77777777" w:rsidR="00187B46" w:rsidRPr="002952AD" w:rsidRDefault="00187B46" w:rsidP="00187B46">
      <w:pPr>
        <w:jc w:val="center"/>
        <w:rPr>
          <w:b/>
        </w:rPr>
      </w:pPr>
    </w:p>
    <w:p w14:paraId="75B4DA72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362D37BC" w14:textId="77777777" w:rsidR="00187B46" w:rsidRPr="002952AD" w:rsidRDefault="00187B46" w:rsidP="00187B46"/>
    <w:p w14:paraId="7FBFE58F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7FD69CFA" w14:textId="505736B3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130F0E" w:rsidRPr="0042166F">
        <w:rPr>
          <w:lang w:eastAsia="x-none"/>
        </w:rPr>
        <w:t xml:space="preserve">выполнение инженерных </w:t>
      </w:r>
      <w:proofErr w:type="spellStart"/>
      <w:proofErr w:type="gramStart"/>
      <w:r w:rsidR="00130F0E" w:rsidRPr="0042166F">
        <w:rPr>
          <w:lang w:eastAsia="x-none"/>
        </w:rPr>
        <w:t>изысканий</w:t>
      </w:r>
      <w:r w:rsidR="00501049">
        <w:rPr>
          <w:lang w:eastAsia="x-none"/>
        </w:rPr>
        <w:t>,проектной</w:t>
      </w:r>
      <w:proofErr w:type="spellEnd"/>
      <w:proofErr w:type="gramEnd"/>
      <w:r w:rsidR="00130F0E" w:rsidRPr="0042166F">
        <w:rPr>
          <w:lang w:eastAsia="x-none"/>
        </w:rPr>
        <w:t xml:space="preserve"> и рабочей документации </w:t>
      </w:r>
      <w:r w:rsidR="00130F0E" w:rsidRPr="0042166F">
        <w:rPr>
          <w:lang w:val="x-none" w:eastAsia="x-none"/>
        </w:rPr>
        <w:t>по</w:t>
      </w:r>
      <w:r w:rsidR="00130F0E" w:rsidRPr="0042166F">
        <w:rPr>
          <w:lang w:eastAsia="x-none"/>
        </w:rPr>
        <w:t xml:space="preserve"> объекту</w:t>
      </w:r>
      <w:r w:rsidR="00130F0E">
        <w:rPr>
          <w:lang w:eastAsia="x-none"/>
        </w:rPr>
        <w:t xml:space="preserve"> </w:t>
      </w:r>
      <w:r w:rsidR="00130F0E" w:rsidRPr="00ED0B64">
        <w:rPr>
          <w:lang w:eastAsia="x-none"/>
        </w:rPr>
        <w:t>«</w:t>
      </w:r>
      <w:r w:rsidR="00A2274F">
        <w:rPr>
          <w:bCs/>
        </w:rPr>
        <w:t>Обустройство Ершовского нефтяного месторождения. Куст №</w:t>
      </w:r>
      <w:r w:rsidR="00A2173E">
        <w:rPr>
          <w:bCs/>
        </w:rPr>
        <w:t xml:space="preserve"> </w:t>
      </w:r>
      <w:r w:rsidR="006851A6">
        <w:rPr>
          <w:bCs/>
        </w:rPr>
        <w:t>2</w:t>
      </w:r>
      <w:r w:rsidR="00CF6F70">
        <w:rPr>
          <w:lang w:eastAsia="x-none"/>
        </w:rPr>
        <w:t>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</w:t>
      </w:r>
      <w:r w:rsidR="004626FF">
        <w:t>П</w:t>
      </w:r>
      <w:r w:rsidR="007950CD">
        <w:t>риложение 3.</w:t>
      </w:r>
      <w:r w:rsidR="00A66929">
        <w:t>1</w:t>
      </w:r>
      <w:r w:rsidR="007950CD">
        <w:t>).</w:t>
      </w:r>
    </w:p>
    <w:p w14:paraId="675110BD" w14:textId="77777777" w:rsidR="00187B46" w:rsidRPr="002952AD" w:rsidRDefault="00187B46" w:rsidP="006B5638">
      <w:pPr>
        <w:jc w:val="both"/>
      </w:pPr>
    </w:p>
    <w:p w14:paraId="2BFC0E7C" w14:textId="77777777" w:rsidR="00187B46" w:rsidRPr="002952AD" w:rsidRDefault="00187B46" w:rsidP="00187B46">
      <w:pPr>
        <w:spacing w:line="360" w:lineRule="auto"/>
      </w:pPr>
    </w:p>
    <w:p w14:paraId="7FC46D21" w14:textId="77777777" w:rsidR="00187B46" w:rsidRPr="002952AD" w:rsidRDefault="00187B46" w:rsidP="00187B46">
      <w:pPr>
        <w:rPr>
          <w:i/>
        </w:rPr>
      </w:pPr>
    </w:p>
    <w:p w14:paraId="2D9B9322" w14:textId="77777777" w:rsidR="00187B46" w:rsidRPr="002952AD" w:rsidRDefault="00187B46" w:rsidP="00187B46">
      <w:pPr>
        <w:rPr>
          <w:i/>
        </w:rPr>
      </w:pPr>
    </w:p>
    <w:p w14:paraId="44685AD7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7271BBA0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1037DAF2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42D0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0F0E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D7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05F"/>
    <w:rsid w:val="00457BB5"/>
    <w:rsid w:val="00460CFD"/>
    <w:rsid w:val="004626FF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1049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851A6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6B04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4542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173E"/>
    <w:rsid w:val="00A2274F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15AD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37E0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38B0"/>
  <w15:docId w15:val="{0B9B6AB2-9039-47C9-BA34-E1F7CC91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80</cp:revision>
  <dcterms:created xsi:type="dcterms:W3CDTF">2018-02-05T06:05:00Z</dcterms:created>
  <dcterms:modified xsi:type="dcterms:W3CDTF">2025-04-10T06:52:00Z</dcterms:modified>
</cp:coreProperties>
</file>